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20" w:rsidRDefault="00A27377" w:rsidP="00307220">
      <w:r w:rsidRPr="00A27377">
        <w:t>Проект инвестиционной программы АО «РГРЭС» на 202</w:t>
      </w:r>
      <w:r w:rsidR="005F7B13">
        <w:t>5</w:t>
      </w:r>
      <w:r w:rsidRPr="00A27377">
        <w:t xml:space="preserve">-2029гг., который сформирован с учетом необходимых изменений от </w:t>
      </w:r>
      <w:r w:rsidR="005F7B13">
        <w:t>12</w:t>
      </w:r>
      <w:r w:rsidRPr="00A27377">
        <w:t>.</w:t>
      </w:r>
      <w:r w:rsidR="005F7B13">
        <w:t>08</w:t>
      </w:r>
      <w:r w:rsidRPr="00A27377">
        <w:t>.2025</w:t>
      </w:r>
    </w:p>
    <w:p w:rsidR="00307220" w:rsidRDefault="00A30124">
      <w:hyperlink r:id="rId4" w:history="1">
        <w:r w:rsidRPr="004D23BA">
          <w:rPr>
            <w:rStyle w:val="a3"/>
          </w:rPr>
          <w:t>http://10.162.140.140/nextcloud/index.php/s/wzScad33dDqANJn</w:t>
        </w:r>
      </w:hyperlink>
      <w:bookmarkStart w:id="0" w:name="_GoBack"/>
      <w:bookmarkEnd w:id="0"/>
    </w:p>
    <w:sectPr w:rsidR="0030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EE"/>
    <w:rsid w:val="00307220"/>
    <w:rsid w:val="004F54DA"/>
    <w:rsid w:val="005F7B13"/>
    <w:rsid w:val="00602F44"/>
    <w:rsid w:val="0080213F"/>
    <w:rsid w:val="008233EE"/>
    <w:rsid w:val="00A27377"/>
    <w:rsid w:val="00A30124"/>
    <w:rsid w:val="00AD7B34"/>
    <w:rsid w:val="00F87218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D6F1A-61EB-49B3-8BEA-EFEB228A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162.140.140/nextcloud/index.php/s/wzScad33dDqANJ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Поляков Владислав Германович</cp:lastModifiedBy>
  <cp:revision>7</cp:revision>
  <dcterms:created xsi:type="dcterms:W3CDTF">2025-05-05T11:19:00Z</dcterms:created>
  <dcterms:modified xsi:type="dcterms:W3CDTF">2025-08-12T08:50:00Z</dcterms:modified>
</cp:coreProperties>
</file>