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20" w:rsidRDefault="00AF313C" w:rsidP="00307220">
      <w:bookmarkStart w:id="0" w:name="_GoBack"/>
      <w:bookmarkEnd w:id="0"/>
      <w:r w:rsidRPr="00AF313C">
        <w:t>Отчет о выполнении инвестиционной программы АО РГРЭС за</w:t>
      </w:r>
      <w:r w:rsidR="00EC5C9C">
        <w:t xml:space="preserve"> 2025 год</w:t>
      </w:r>
    </w:p>
    <w:p w:rsidR="005271A1" w:rsidRPr="000C4E26" w:rsidRDefault="000C4E26">
      <w:r w:rsidRPr="000C4E26">
        <w:t>https://212.26.243.33/nextcloud/index.php/s/gXEjaEcF6KfNtQ2</w:t>
      </w:r>
    </w:p>
    <w:p w:rsidR="00C12B25" w:rsidRPr="000C4E26" w:rsidRDefault="00C12B25"/>
    <w:p w:rsidR="0041096C" w:rsidRPr="000C4E26" w:rsidRDefault="0041096C"/>
    <w:p w:rsidR="00307220" w:rsidRPr="000C4E26" w:rsidRDefault="00307220"/>
    <w:sectPr w:rsidR="00307220" w:rsidRPr="000C4E26" w:rsidSect="002F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33EE"/>
    <w:rsid w:val="000111A7"/>
    <w:rsid w:val="00014874"/>
    <w:rsid w:val="000C4E26"/>
    <w:rsid w:val="000C545E"/>
    <w:rsid w:val="00225B6D"/>
    <w:rsid w:val="002F155A"/>
    <w:rsid w:val="00307220"/>
    <w:rsid w:val="003510AC"/>
    <w:rsid w:val="0041096C"/>
    <w:rsid w:val="00431C7D"/>
    <w:rsid w:val="004A3F93"/>
    <w:rsid w:val="005271A1"/>
    <w:rsid w:val="0080213F"/>
    <w:rsid w:val="008233EE"/>
    <w:rsid w:val="00A10EE4"/>
    <w:rsid w:val="00AF313C"/>
    <w:rsid w:val="00C12B25"/>
    <w:rsid w:val="00EC5C9C"/>
    <w:rsid w:val="00F87218"/>
    <w:rsid w:val="00FB5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Ларин Владимир Сергеевич</cp:lastModifiedBy>
  <cp:revision>27</cp:revision>
  <dcterms:created xsi:type="dcterms:W3CDTF">2025-03-31T14:39:00Z</dcterms:created>
  <dcterms:modified xsi:type="dcterms:W3CDTF">2026-04-01T11:58:00Z</dcterms:modified>
</cp:coreProperties>
</file>